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6D66078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D61C47" w:rsidRPr="00D61C47">
        <w:rPr>
          <w:rFonts w:ascii="GHEA Grapalat" w:hAnsi="GHEA Grapalat"/>
          <w:i w:val="0"/>
          <w:sz w:val="24"/>
          <w:szCs w:val="24"/>
          <w:lang w:val="en-US"/>
        </w:rPr>
        <w:t>2</w:t>
      </w:r>
      <w:r w:rsidRPr="00D806C5">
        <w:rPr>
          <w:rFonts w:ascii="GHEA Grapalat" w:hAnsi="GHEA Grapalat"/>
          <w:i w:val="0"/>
          <w:sz w:val="24"/>
          <w:szCs w:val="24"/>
        </w:rPr>
        <w:t xml:space="preserve">" </w:t>
      </w:r>
      <w:r w:rsidRPr="00323160">
        <w:rPr>
          <w:rFonts w:ascii="GHEA Grapalat" w:hAnsi="GHEA Grapalat"/>
          <w:i w:val="0"/>
          <w:sz w:val="24"/>
          <w:szCs w:val="24"/>
        </w:rPr>
        <w:t>of "</w:t>
      </w:r>
      <w:r w:rsidR="00D61C47" w:rsidRPr="00D61C47">
        <w:rPr>
          <w:rFonts w:ascii="GHEA Grapalat" w:hAnsi="GHEA Grapalat"/>
          <w:i w:val="0"/>
          <w:sz w:val="24"/>
          <w:szCs w:val="24"/>
          <w:lang w:val="en-US"/>
        </w:rPr>
        <w:t>16</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D61C47" w:rsidRPr="00D61C47">
        <w:rPr>
          <w:rFonts w:ascii="GHEA Grapalat" w:hAnsi="GHEA Grapalat"/>
          <w:i w:val="0"/>
          <w:sz w:val="24"/>
          <w:szCs w:val="24"/>
          <w:lang w:val="en-US"/>
        </w:rPr>
        <w:t>02</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D61C47" w:rsidRPr="00D61C47">
        <w:rPr>
          <w:rFonts w:ascii="GHEA Grapalat" w:hAnsi="GHEA Grapalat"/>
          <w:i w:val="0"/>
          <w:sz w:val="24"/>
          <w:szCs w:val="24"/>
          <w:lang w:val="en-US"/>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45EF863" w:rsidR="00AE4EFD" w:rsidRPr="00E438C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61C47" w:rsidRPr="00D61C47">
        <w:rPr>
          <w:rFonts w:ascii="GHEA Grapalat" w:hAnsi="GHEA Grapalat"/>
          <w:b/>
          <w:i w:val="0"/>
          <w:sz w:val="24"/>
          <w:szCs w:val="24"/>
        </w:rPr>
        <w:t xml:space="preserve">ԵՔ-ԲՄԽԾՁԲ-26/28       </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525BBC73" w14:textId="77777777" w:rsidR="00D61C47" w:rsidRDefault="00D61C47" w:rsidP="00AE4EFD">
      <w:pPr>
        <w:pStyle w:val="BodyTextIndent"/>
        <w:ind w:firstLine="708"/>
        <w:rPr>
          <w:rFonts w:ascii="GHEA Grapalat" w:hAnsi="GHEA Grapalat"/>
          <w:i w:val="0"/>
          <w:sz w:val="24"/>
          <w:szCs w:val="24"/>
        </w:rPr>
      </w:pPr>
      <w:r w:rsidRPr="00D61C47">
        <w:rPr>
          <w:rFonts w:ascii="GHEA Grapalat" w:hAnsi="GHEA Grapalat"/>
          <w:i w:val="0"/>
          <w:sz w:val="24"/>
          <w:szCs w:val="24"/>
        </w:rPr>
        <w:t xml:space="preserve">The participant selected as a result of this procedure will be offered, in accordance with the established procedure, </w:t>
      </w:r>
      <w:r w:rsidRPr="006C2DCB">
        <w:rPr>
          <w:rFonts w:ascii="GHEA Grapalat" w:hAnsi="GHEA Grapalat"/>
          <w:i w:val="0"/>
          <w:sz w:val="24"/>
          <w:szCs w:val="24"/>
        </w:rPr>
        <w:t>to conclude a contract</w:t>
      </w:r>
      <w:r w:rsidRPr="006C2DCB">
        <w:rPr>
          <w:rFonts w:ascii="GHEA Grapalat" w:hAnsi="GHEA Grapalat"/>
          <w:b/>
          <w:bCs/>
          <w:i w:val="0"/>
          <w:sz w:val="24"/>
          <w:szCs w:val="24"/>
        </w:rPr>
        <w:t xml:space="preserve"> for the provision of consulting services for technical quality control of the overhaul works of “Family Park” located in Avan-</w:t>
      </w:r>
      <w:proofErr w:type="spellStart"/>
      <w:r w:rsidRPr="006C2DCB">
        <w:rPr>
          <w:rFonts w:ascii="GHEA Grapalat" w:hAnsi="GHEA Grapalat"/>
          <w:b/>
          <w:bCs/>
          <w:i w:val="0"/>
          <w:sz w:val="24"/>
          <w:szCs w:val="24"/>
        </w:rPr>
        <w:t>Arinj</w:t>
      </w:r>
      <w:proofErr w:type="spellEnd"/>
      <w:r w:rsidRPr="006C2DCB">
        <w:rPr>
          <w:rFonts w:ascii="GHEA Grapalat" w:hAnsi="GHEA Grapalat"/>
          <w:b/>
          <w:bCs/>
          <w:i w:val="0"/>
          <w:sz w:val="24"/>
          <w:szCs w:val="24"/>
        </w:rPr>
        <w:t xml:space="preserve"> district, 1st micro-district, Avan administrative district.</w:t>
      </w:r>
      <w:r w:rsidRPr="00D61C47">
        <w:rPr>
          <w:rFonts w:ascii="GHEA Grapalat" w:hAnsi="GHEA Grapalat"/>
          <w:i w:val="0"/>
          <w:sz w:val="24"/>
          <w:szCs w:val="24"/>
        </w:rPr>
        <w:t xml:space="preserve"> (hereinafter referred to as "the contract").</w:t>
      </w:r>
    </w:p>
    <w:p w14:paraId="6411A3E5" w14:textId="728779E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CCB0B6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C0F4A">
        <w:rPr>
          <w:rFonts w:ascii="GHEA Grapalat" w:hAnsi="GHEA Grapalat"/>
          <w:b/>
          <w:i w:val="0"/>
          <w:spacing w:val="1"/>
          <w:sz w:val="24"/>
          <w:szCs w:val="24"/>
          <w:lang w:val="en-US"/>
        </w:rPr>
        <w:t>09:00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C0F4A">
        <w:rPr>
          <w:rFonts w:ascii="GHEA Grapalat" w:hAnsi="GHEA Grapalat"/>
          <w:b/>
          <w:i w:val="0"/>
          <w:spacing w:val="1"/>
          <w:sz w:val="24"/>
          <w:szCs w:val="24"/>
          <w:lang w:val="hy-AM"/>
        </w:rPr>
        <w:t>23.03.2026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DC9393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C0F4A">
        <w:rPr>
          <w:rFonts w:ascii="GHEA Grapalat" w:hAnsi="GHEA Grapalat"/>
          <w:b/>
          <w:i w:val="0"/>
          <w:spacing w:val="1"/>
          <w:sz w:val="24"/>
          <w:szCs w:val="24"/>
          <w:lang w:val="en-US"/>
        </w:rPr>
        <w:t>09:00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C0F4A">
        <w:rPr>
          <w:rFonts w:ascii="GHEA Grapalat" w:hAnsi="GHEA Grapalat"/>
          <w:b/>
          <w:i w:val="0"/>
          <w:spacing w:val="1"/>
          <w:sz w:val="24"/>
          <w:szCs w:val="24"/>
          <w:lang w:val="hy-AM"/>
        </w:rPr>
        <w:t>23.03.2026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35C55CFC" w14:textId="5B98E725" w:rsidR="00AE4EFD" w:rsidRDefault="004C1848" w:rsidP="00AE4EFD">
      <w:pPr>
        <w:pStyle w:val="BodyTextIndent"/>
        <w:ind w:firstLine="0"/>
        <w:rPr>
          <w:rFonts w:ascii="GHEA Grapalat" w:hAnsi="GHEA Grapalat"/>
          <w:i w:val="0"/>
          <w:sz w:val="24"/>
          <w:szCs w:val="24"/>
        </w:rPr>
      </w:pPr>
      <w:r w:rsidRPr="004C1848">
        <w:rPr>
          <w:rFonts w:ascii="GHEA Grapalat" w:hAnsi="GHEA Grapalat"/>
          <w:i w:val="0"/>
          <w:sz w:val="24"/>
          <w:szCs w:val="24"/>
        </w:rPr>
        <w:t>For receiving additional information concerning this notice, you may apply to Larisa Aghajanyan, Secretary of the Evaluation Commission.</w:t>
      </w:r>
    </w:p>
    <w:p w14:paraId="13E86317" w14:textId="77777777" w:rsidR="004C1848" w:rsidRPr="002B32ED" w:rsidRDefault="004C1848" w:rsidP="00AE4EFD">
      <w:pPr>
        <w:pStyle w:val="BodyTextIndent"/>
        <w:ind w:firstLine="0"/>
        <w:rPr>
          <w:rFonts w:ascii="GHEA Grapalat" w:hAnsi="GHEA Grapalat"/>
          <w:i w:val="0"/>
          <w:sz w:val="24"/>
          <w:szCs w:val="24"/>
        </w:rPr>
      </w:pPr>
    </w:p>
    <w:p w14:paraId="6F8D1140" w14:textId="4D909E05" w:rsidR="00AE4EFD" w:rsidRPr="004C1848" w:rsidRDefault="00AE4EFD" w:rsidP="00AE4EFD">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1C47" w:rsidRPr="00D61C47">
        <w:rPr>
          <w:rFonts w:ascii="GHEA Grapalat" w:hAnsi="GHEA Grapalat"/>
          <w:i w:val="0"/>
          <w:sz w:val="24"/>
          <w:szCs w:val="24"/>
          <w:lang w:val="en-US"/>
        </w:rPr>
        <w:t>3</w:t>
      </w:r>
      <w:r w:rsidR="00D61C47" w:rsidRPr="004C1848">
        <w:rPr>
          <w:rFonts w:ascii="GHEA Grapalat" w:hAnsi="GHEA Grapalat"/>
          <w:i w:val="0"/>
          <w:sz w:val="24"/>
          <w:szCs w:val="24"/>
          <w:lang w:val="en-US"/>
        </w:rPr>
        <w:t>16</w:t>
      </w:r>
    </w:p>
    <w:p w14:paraId="11DBBF10" w14:textId="2E055ABA"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E-mail</w:t>
      </w:r>
      <w:r w:rsidR="004C1848">
        <w:rPr>
          <w:rFonts w:ascii="GHEA Grapalat" w:hAnsi="GHEA Grapalat"/>
          <w:i w:val="0"/>
          <w:sz w:val="24"/>
          <w:szCs w:val="24"/>
          <w:lang w:val="ru-RU"/>
        </w:rPr>
        <w:t>Ж</w:t>
      </w:r>
      <w:r w:rsidR="004C1848" w:rsidRPr="004C1848">
        <w:rPr>
          <w:rFonts w:ascii="GHEA Grapalat" w:hAnsi="GHEA Grapalat"/>
          <w:i w:val="0"/>
          <w:sz w:val="24"/>
          <w:szCs w:val="24"/>
          <w:lang w:val="en-US"/>
        </w:rPr>
        <w:t xml:space="preserve"> </w:t>
      </w:r>
      <w:hyperlink r:id="rId8" w:history="1">
        <w:r w:rsidR="004C1848" w:rsidRPr="008066E1">
          <w:rPr>
            <w:rStyle w:val="Hyperlink"/>
            <w:rFonts w:ascii="GHEA Grapalat" w:hAnsi="GHEA Grapalat"/>
            <w:b/>
            <w:i w:val="0"/>
            <w:lang w:val="af-ZA"/>
          </w:rPr>
          <w:t>larisa.aghajanyan@yerevan.am</w:t>
        </w:r>
      </w:hyperlink>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FB75" w14:textId="77777777" w:rsidR="007549C1" w:rsidRDefault="007549C1">
      <w:r>
        <w:separator/>
      </w:r>
    </w:p>
  </w:endnote>
  <w:endnote w:type="continuationSeparator" w:id="0">
    <w:p w14:paraId="11AE40CE" w14:textId="77777777" w:rsidR="007549C1" w:rsidRDefault="0075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5770" w14:textId="77777777" w:rsidR="007549C1" w:rsidRDefault="007549C1">
      <w:r>
        <w:separator/>
      </w:r>
    </w:p>
  </w:footnote>
  <w:footnote w:type="continuationSeparator" w:id="0">
    <w:p w14:paraId="3BFD676F" w14:textId="77777777" w:rsidR="007549C1" w:rsidRDefault="00754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1571448">
    <w:abstractNumId w:val="9"/>
  </w:num>
  <w:num w:numId="2" w16cid:durableId="962730678">
    <w:abstractNumId w:val="2"/>
  </w:num>
  <w:num w:numId="3" w16cid:durableId="23210325">
    <w:abstractNumId w:val="7"/>
  </w:num>
  <w:num w:numId="4" w16cid:durableId="685327188">
    <w:abstractNumId w:val="5"/>
  </w:num>
  <w:num w:numId="5" w16cid:durableId="614289864">
    <w:abstractNumId w:val="10"/>
  </w:num>
  <w:num w:numId="6" w16cid:durableId="591816687">
    <w:abstractNumId w:val="9"/>
    <w:lvlOverride w:ilvl="0">
      <w:startOverride w:val="1"/>
    </w:lvlOverride>
    <w:lvlOverride w:ilvl="1"/>
    <w:lvlOverride w:ilvl="2"/>
    <w:lvlOverride w:ilvl="3"/>
    <w:lvlOverride w:ilvl="4"/>
    <w:lvlOverride w:ilvl="5"/>
    <w:lvlOverride w:ilvl="6"/>
    <w:lvlOverride w:ilvl="7"/>
    <w:lvlOverride w:ilvl="8"/>
  </w:num>
  <w:num w:numId="7" w16cid:durableId="1985964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22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016370">
    <w:abstractNumId w:val="6"/>
  </w:num>
  <w:num w:numId="10" w16cid:durableId="1713073000">
    <w:abstractNumId w:val="0"/>
  </w:num>
  <w:num w:numId="11" w16cid:durableId="1615407975">
    <w:abstractNumId w:val="1"/>
  </w:num>
  <w:num w:numId="12" w16cid:durableId="1582520362">
    <w:abstractNumId w:val="13"/>
  </w:num>
  <w:num w:numId="13" w16cid:durableId="1438215987">
    <w:abstractNumId w:val="11"/>
  </w:num>
  <w:num w:numId="14" w16cid:durableId="1680812621">
    <w:abstractNumId w:val="3"/>
  </w:num>
  <w:num w:numId="15" w16cid:durableId="1079521462">
    <w:abstractNumId w:val="12"/>
  </w:num>
  <w:num w:numId="16" w16cid:durableId="1997567603">
    <w:abstractNumId w:val="4"/>
  </w:num>
  <w:num w:numId="17" w16cid:durableId="3887683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02A5"/>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848"/>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2DCB"/>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1"/>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4F70"/>
    <w:rsid w:val="007A527B"/>
    <w:rsid w:val="007A73DF"/>
    <w:rsid w:val="007A7DEB"/>
    <w:rsid w:val="007B188A"/>
    <w:rsid w:val="007B207A"/>
    <w:rsid w:val="007B36E4"/>
    <w:rsid w:val="007B400D"/>
    <w:rsid w:val="007B5EBF"/>
    <w:rsid w:val="007B6226"/>
    <w:rsid w:val="007B6811"/>
    <w:rsid w:val="007C081F"/>
    <w:rsid w:val="007C0837"/>
    <w:rsid w:val="007C0F4A"/>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0D46"/>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CF6969"/>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C47"/>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43A8"/>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aghaja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CC77B-BE0A-4420-9EAE-8CAE96D7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199</cp:revision>
  <cp:lastPrinted>2017-05-25T08:14:00Z</cp:lastPrinted>
  <dcterms:created xsi:type="dcterms:W3CDTF">2017-06-08T07:41:00Z</dcterms:created>
  <dcterms:modified xsi:type="dcterms:W3CDTF">2026-02-18T06:40:00Z</dcterms:modified>
</cp:coreProperties>
</file>